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EF7FB" w14:textId="4C40E099" w:rsidR="00F61820" w:rsidRDefault="00496F6B" w:rsidP="00496F6B">
      <w:pPr>
        <w:jc w:val="center"/>
        <w:rPr>
          <w:b/>
          <w:bCs/>
          <w:color w:val="2F5496" w:themeColor="accent1" w:themeShade="BF"/>
          <w:sz w:val="28"/>
          <w:szCs w:val="28"/>
        </w:rPr>
      </w:pPr>
      <w:r w:rsidRPr="00496F6B">
        <w:rPr>
          <w:b/>
          <w:bCs/>
          <w:color w:val="2F5496" w:themeColor="accent1" w:themeShade="BF"/>
          <w:sz w:val="28"/>
          <w:szCs w:val="28"/>
        </w:rPr>
        <w:t>Pailton Parish Council</w:t>
      </w:r>
    </w:p>
    <w:p w14:paraId="2672D80C" w14:textId="1A9E0391" w:rsidR="00496F6B" w:rsidRDefault="00496F6B" w:rsidP="00496F6B">
      <w:pPr>
        <w:jc w:val="center"/>
        <w:rPr>
          <w:color w:val="000000" w:themeColor="text1"/>
        </w:rPr>
      </w:pPr>
      <w:r>
        <w:rPr>
          <w:color w:val="000000" w:themeColor="text1"/>
        </w:rPr>
        <w:t xml:space="preserve">c/o Holly Barn, Main Street, Harborough Magna, Rugby CV23 0HS </w:t>
      </w:r>
    </w:p>
    <w:p w14:paraId="3B603A54" w14:textId="2C6585F6" w:rsidR="00496F6B" w:rsidRDefault="00496F6B" w:rsidP="00496F6B">
      <w:pPr>
        <w:jc w:val="center"/>
        <w:rPr>
          <w:color w:val="000000" w:themeColor="text1"/>
        </w:rPr>
      </w:pPr>
      <w:r>
        <w:rPr>
          <w:color w:val="000000" w:themeColor="text1"/>
        </w:rPr>
        <w:t xml:space="preserve">tel:01788 833594 </w:t>
      </w:r>
      <w:proofErr w:type="gramStart"/>
      <w:r>
        <w:rPr>
          <w:color w:val="000000" w:themeColor="text1"/>
        </w:rPr>
        <w:t>email</w:t>
      </w:r>
      <w:proofErr w:type="gramEnd"/>
      <w:r>
        <w:rPr>
          <w:color w:val="000000" w:themeColor="text1"/>
        </w:rPr>
        <w:t xml:space="preserve">: </w:t>
      </w:r>
      <w:hyperlink r:id="rId7" w:history="1">
        <w:r w:rsidRPr="004A5EEB">
          <w:rPr>
            <w:rStyle w:val="Hyperlink"/>
          </w:rPr>
          <w:t>clerk@pailtonparishcouncil.org.uk</w:t>
        </w:r>
      </w:hyperlink>
    </w:p>
    <w:p w14:paraId="461D1F69" w14:textId="4DD1073B" w:rsidR="00496F6B" w:rsidRDefault="00496F6B" w:rsidP="00496F6B">
      <w:pPr>
        <w:jc w:val="center"/>
        <w:rPr>
          <w:color w:val="000000" w:themeColor="text1"/>
        </w:rPr>
      </w:pPr>
    </w:p>
    <w:p w14:paraId="670F4C9B" w14:textId="50FABEE8" w:rsidR="00496F6B" w:rsidRDefault="00496F6B" w:rsidP="00496F6B">
      <w:pPr>
        <w:jc w:val="center"/>
        <w:rPr>
          <w:color w:val="000000" w:themeColor="text1"/>
        </w:rPr>
      </w:pPr>
    </w:p>
    <w:p w14:paraId="3E7ABA00" w14:textId="053E652D" w:rsidR="00496F6B" w:rsidRDefault="00496F6B" w:rsidP="00496F6B">
      <w:pPr>
        <w:rPr>
          <w:color w:val="000000" w:themeColor="text1"/>
        </w:rPr>
      </w:pPr>
    </w:p>
    <w:p w14:paraId="45BC144A" w14:textId="678D09B0" w:rsidR="00496F6B" w:rsidRDefault="00496F6B" w:rsidP="00496F6B">
      <w:pPr>
        <w:rPr>
          <w:color w:val="000000" w:themeColor="text1"/>
        </w:rPr>
      </w:pPr>
      <w:r>
        <w:rPr>
          <w:color w:val="000000" w:themeColor="text1"/>
        </w:rPr>
        <w:t xml:space="preserve">Mr John Legg </w:t>
      </w:r>
    </w:p>
    <w:p w14:paraId="57A9D54F" w14:textId="5AFF79D2" w:rsidR="00496F6B" w:rsidRDefault="00496F6B" w:rsidP="00496F6B">
      <w:pPr>
        <w:rPr>
          <w:color w:val="000000" w:themeColor="text1"/>
        </w:rPr>
      </w:pPr>
      <w:r>
        <w:rPr>
          <w:color w:val="000000" w:themeColor="text1"/>
        </w:rPr>
        <w:t>The Planning Inspectorate, N/A</w:t>
      </w:r>
    </w:p>
    <w:p w14:paraId="15F15451" w14:textId="4D616A0E" w:rsidR="00496F6B" w:rsidRDefault="00496F6B" w:rsidP="00496F6B">
      <w:pPr>
        <w:rPr>
          <w:color w:val="000000" w:themeColor="text1"/>
        </w:rPr>
      </w:pPr>
      <w:r>
        <w:rPr>
          <w:color w:val="000000" w:themeColor="text1"/>
        </w:rPr>
        <w:t>Temple Quay House</w:t>
      </w:r>
    </w:p>
    <w:p w14:paraId="2D2E6FFB" w14:textId="17886D52" w:rsidR="00496F6B" w:rsidRDefault="00496F6B" w:rsidP="00496F6B">
      <w:pPr>
        <w:rPr>
          <w:color w:val="000000" w:themeColor="text1"/>
        </w:rPr>
      </w:pPr>
      <w:r>
        <w:rPr>
          <w:color w:val="000000" w:themeColor="text1"/>
        </w:rPr>
        <w:t xml:space="preserve">2 The Square </w:t>
      </w:r>
    </w:p>
    <w:p w14:paraId="67D6B43C" w14:textId="28B98EF6" w:rsidR="00496F6B" w:rsidRDefault="00496F6B" w:rsidP="00496F6B">
      <w:pPr>
        <w:rPr>
          <w:color w:val="000000" w:themeColor="text1"/>
        </w:rPr>
      </w:pPr>
      <w:r>
        <w:rPr>
          <w:color w:val="000000" w:themeColor="text1"/>
        </w:rPr>
        <w:t>Bristol, BS1 6 PN</w:t>
      </w:r>
    </w:p>
    <w:p w14:paraId="71AE4E07" w14:textId="46F45A81" w:rsidR="00496F6B" w:rsidRDefault="00496F6B" w:rsidP="00496F6B">
      <w:pPr>
        <w:rPr>
          <w:color w:val="000000" w:themeColor="text1"/>
        </w:rPr>
      </w:pPr>
    </w:p>
    <w:p w14:paraId="2740D95C" w14:textId="616B682E" w:rsidR="00496F6B" w:rsidRDefault="002B1459" w:rsidP="00496F6B">
      <w:pPr>
        <w:rPr>
          <w:color w:val="000000" w:themeColor="text1"/>
        </w:rPr>
      </w:pPr>
      <w:r>
        <w:rPr>
          <w:color w:val="000000" w:themeColor="text1"/>
        </w:rPr>
        <w:t xml:space="preserve">[to be] </w:t>
      </w:r>
      <w:r w:rsidR="00496F6B">
        <w:rPr>
          <w:color w:val="000000" w:themeColor="text1"/>
        </w:rPr>
        <w:t xml:space="preserve">Sent via email: </w:t>
      </w:r>
      <w:hyperlink r:id="rId8" w:history="1">
        <w:r w:rsidR="00496F6B" w:rsidRPr="004A5EEB">
          <w:rPr>
            <w:rStyle w:val="Hyperlink"/>
          </w:rPr>
          <w:t>john.legg@planninginspectorate.gov.uk</w:t>
        </w:r>
      </w:hyperlink>
    </w:p>
    <w:p w14:paraId="3CA5AA03" w14:textId="349C2600" w:rsidR="00496F6B" w:rsidRDefault="00496F6B" w:rsidP="00496F6B">
      <w:pPr>
        <w:rPr>
          <w:color w:val="000000" w:themeColor="text1"/>
        </w:rPr>
      </w:pPr>
    </w:p>
    <w:p w14:paraId="656A9E2C" w14:textId="4642E576" w:rsidR="00496F6B" w:rsidRDefault="00496F6B" w:rsidP="00496F6B">
      <w:pPr>
        <w:rPr>
          <w:color w:val="000000" w:themeColor="text1"/>
        </w:rPr>
      </w:pPr>
    </w:p>
    <w:p w14:paraId="0D424FA1" w14:textId="298952B0" w:rsidR="00496F6B" w:rsidRDefault="00496F6B" w:rsidP="00496F6B">
      <w:pPr>
        <w:rPr>
          <w:color w:val="000000" w:themeColor="text1"/>
        </w:rPr>
      </w:pPr>
      <w:r>
        <w:rPr>
          <w:color w:val="000000" w:themeColor="text1"/>
        </w:rPr>
        <w:t>Dear Mr Legg</w:t>
      </w:r>
    </w:p>
    <w:p w14:paraId="1435F76B" w14:textId="2C7C78AD" w:rsidR="00496F6B" w:rsidRDefault="00496F6B" w:rsidP="00496F6B">
      <w:pPr>
        <w:rPr>
          <w:color w:val="000000" w:themeColor="text1"/>
        </w:rPr>
      </w:pPr>
    </w:p>
    <w:p w14:paraId="3E2E3D32" w14:textId="3F9EE1CB" w:rsidR="00496F6B" w:rsidRPr="00845338" w:rsidRDefault="00496F6B" w:rsidP="00496F6B">
      <w:pPr>
        <w:rPr>
          <w:b/>
          <w:bCs/>
          <w:color w:val="000000" w:themeColor="text1"/>
        </w:rPr>
      </w:pPr>
      <w:r w:rsidRPr="00845338">
        <w:rPr>
          <w:b/>
          <w:bCs/>
          <w:color w:val="000000" w:themeColor="text1"/>
        </w:rPr>
        <w:t>APPEAL REFERENCE: APP/E3715/W/22/3306652</w:t>
      </w:r>
      <w:r w:rsidRPr="00845338">
        <w:rPr>
          <w:b/>
          <w:bCs/>
          <w:color w:val="000000" w:themeColor="text1"/>
        </w:rPr>
        <w:br/>
        <w:t>LAND REAR OF CROSS IN HAND FARM, LUTTERWORTH ROAD, MONKS KIRBY</w:t>
      </w:r>
    </w:p>
    <w:p w14:paraId="4D48F7F2" w14:textId="035CD888" w:rsidR="00496F6B" w:rsidRDefault="00496F6B" w:rsidP="00496F6B">
      <w:pPr>
        <w:rPr>
          <w:color w:val="000000" w:themeColor="text1"/>
        </w:rPr>
      </w:pPr>
    </w:p>
    <w:p w14:paraId="1ACA630B" w14:textId="6F1591EE" w:rsidR="00365112" w:rsidRDefault="00496F6B" w:rsidP="00496F6B">
      <w:pPr>
        <w:rPr>
          <w:color w:val="000000" w:themeColor="text1"/>
        </w:rPr>
      </w:pPr>
      <w:r>
        <w:rPr>
          <w:color w:val="000000" w:themeColor="text1"/>
        </w:rPr>
        <w:t>On behalf of Pailton Parish Council</w:t>
      </w:r>
      <w:r w:rsidR="00980952">
        <w:rPr>
          <w:color w:val="000000" w:themeColor="text1"/>
        </w:rPr>
        <w:t xml:space="preserve"> I am writing to </w:t>
      </w:r>
      <w:r w:rsidR="00845338">
        <w:rPr>
          <w:color w:val="000000" w:themeColor="text1"/>
        </w:rPr>
        <w:t>reiterate</w:t>
      </w:r>
      <w:r w:rsidR="00980952">
        <w:rPr>
          <w:color w:val="000000" w:themeColor="text1"/>
        </w:rPr>
        <w:t xml:space="preserve"> our </w:t>
      </w:r>
      <w:r w:rsidR="008D0299">
        <w:rPr>
          <w:color w:val="000000" w:themeColor="text1"/>
        </w:rPr>
        <w:t>firm</w:t>
      </w:r>
      <w:r w:rsidR="00980952">
        <w:rPr>
          <w:color w:val="000000" w:themeColor="text1"/>
        </w:rPr>
        <w:t xml:space="preserve"> view that this large development</w:t>
      </w:r>
      <w:r w:rsidR="00B74824">
        <w:rPr>
          <w:color w:val="000000" w:themeColor="text1"/>
        </w:rPr>
        <w:t xml:space="preserve"> of</w:t>
      </w:r>
      <w:r w:rsidR="006C2E9E">
        <w:rPr>
          <w:color w:val="000000" w:themeColor="text1"/>
        </w:rPr>
        <w:t xml:space="preserve"> 11.71 hectares,</w:t>
      </w:r>
      <w:r w:rsidR="00980952">
        <w:rPr>
          <w:color w:val="000000" w:themeColor="text1"/>
        </w:rPr>
        <w:t xml:space="preserve"> should not be given consent on appeal.  </w:t>
      </w:r>
      <w:r w:rsidR="00845338">
        <w:rPr>
          <w:color w:val="000000" w:themeColor="text1"/>
        </w:rPr>
        <w:t>We ha</w:t>
      </w:r>
      <w:r w:rsidR="006C2E9E">
        <w:rPr>
          <w:color w:val="000000" w:themeColor="text1"/>
        </w:rPr>
        <w:t>ve previously</w:t>
      </w:r>
      <w:r w:rsidR="00845338">
        <w:rPr>
          <w:color w:val="000000" w:themeColor="text1"/>
        </w:rPr>
        <w:t xml:space="preserve"> written </w:t>
      </w:r>
      <w:r w:rsidR="006C2E9E">
        <w:rPr>
          <w:color w:val="000000" w:themeColor="text1"/>
        </w:rPr>
        <w:t xml:space="preserve">to </w:t>
      </w:r>
      <w:r w:rsidR="00845338">
        <w:rPr>
          <w:color w:val="000000" w:themeColor="text1"/>
        </w:rPr>
        <w:t xml:space="preserve">Rugby Borough Council expressing our views which have </w:t>
      </w:r>
      <w:r w:rsidR="008D0299">
        <w:rPr>
          <w:color w:val="000000" w:themeColor="text1"/>
        </w:rPr>
        <w:t xml:space="preserve">been </w:t>
      </w:r>
      <w:r w:rsidR="00845338">
        <w:rPr>
          <w:color w:val="000000" w:themeColor="text1"/>
        </w:rPr>
        <w:t>in</w:t>
      </w:r>
      <w:r w:rsidR="008D0299">
        <w:rPr>
          <w:color w:val="000000" w:themeColor="text1"/>
        </w:rPr>
        <w:t xml:space="preserve">formed by three factors: </w:t>
      </w:r>
      <w:r w:rsidR="00980952">
        <w:rPr>
          <w:color w:val="000000" w:themeColor="text1"/>
        </w:rPr>
        <w:t xml:space="preserve"> planning matters; need or demand and finally, the impact that this development</w:t>
      </w:r>
      <w:r w:rsidR="008D0299">
        <w:rPr>
          <w:color w:val="000000" w:themeColor="text1"/>
        </w:rPr>
        <w:t xml:space="preserve">, should </w:t>
      </w:r>
      <w:r w:rsidR="00980952">
        <w:rPr>
          <w:color w:val="000000" w:themeColor="text1"/>
        </w:rPr>
        <w:t>it receive consent</w:t>
      </w:r>
      <w:r w:rsidR="008D0299">
        <w:rPr>
          <w:color w:val="000000" w:themeColor="text1"/>
        </w:rPr>
        <w:t>,</w:t>
      </w:r>
      <w:r w:rsidR="00980952">
        <w:rPr>
          <w:color w:val="000000" w:themeColor="text1"/>
        </w:rPr>
        <w:t xml:space="preserve"> would have on our small village</w:t>
      </w:r>
      <w:r w:rsidR="00365112">
        <w:rPr>
          <w:color w:val="000000" w:themeColor="text1"/>
        </w:rPr>
        <w:t xml:space="preserve">.   </w:t>
      </w:r>
    </w:p>
    <w:p w14:paraId="31E44441" w14:textId="3907BE6A" w:rsidR="00365112" w:rsidRDefault="00963D0E" w:rsidP="00496F6B">
      <w:r>
        <w:fldChar w:fldCharType="begin"/>
      </w:r>
      <w:r>
        <w:instrText xml:space="preserve"> INCLUDEPICTURE "/Users/leonabendall/Library/Group Containers/UBF8T346G9.ms/WebArchiveCopyPasteTempFiles/com.microsoft.Word/Pailton_-_geograph.org.uk_-_68054.jpg" \* MERGEFORMATINET </w:instrText>
      </w:r>
      <w:r>
        <w:fldChar w:fldCharType="separate"/>
      </w:r>
      <w:r>
        <w:rPr>
          <w:noProof/>
        </w:rPr>
        <w:drawing>
          <wp:inline distT="0" distB="0" distL="0" distR="0" wp14:anchorId="5D1D313A" wp14:editId="43F65F07">
            <wp:extent cx="3528834" cy="2356338"/>
            <wp:effectExtent l="0" t="0" r="1905" b="6350"/>
            <wp:docPr id="2" name="Picture 2" descr="A road with houses along 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road with houses along it&#10;&#10;Description automatically generated with low confidenc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8834" cy="2356338"/>
                    </a:xfrm>
                    <a:prstGeom prst="rect">
                      <a:avLst/>
                    </a:prstGeom>
                    <a:noFill/>
                    <a:ln>
                      <a:noFill/>
                    </a:ln>
                  </pic:spPr>
                </pic:pic>
              </a:graphicData>
            </a:graphic>
          </wp:inline>
        </w:drawing>
      </w:r>
      <w:r>
        <w:fldChar w:fldCharType="end"/>
      </w:r>
      <w:r>
        <w:t xml:space="preserve"> 1,</w:t>
      </w:r>
    </w:p>
    <w:p w14:paraId="3BD40B2F" w14:textId="77777777" w:rsidR="00365112" w:rsidRDefault="00365112" w:rsidP="00496F6B"/>
    <w:p w14:paraId="26400972" w14:textId="1D1B4FE0" w:rsidR="00980952" w:rsidRPr="006C2E9E" w:rsidRDefault="00980952" w:rsidP="00496F6B">
      <w:pPr>
        <w:rPr>
          <w:b/>
          <w:bCs/>
          <w:color w:val="000000" w:themeColor="text1"/>
        </w:rPr>
      </w:pPr>
      <w:r w:rsidRPr="006C2E9E">
        <w:rPr>
          <w:b/>
          <w:bCs/>
          <w:color w:val="000000" w:themeColor="text1"/>
        </w:rPr>
        <w:t>Planning Matters</w:t>
      </w:r>
    </w:p>
    <w:p w14:paraId="0EEE2A93" w14:textId="0801A64E" w:rsidR="00980952" w:rsidRDefault="00980952" w:rsidP="00980952">
      <w:pPr>
        <w:pStyle w:val="ListParagraph"/>
        <w:numPr>
          <w:ilvl w:val="0"/>
          <w:numId w:val="1"/>
        </w:numPr>
        <w:rPr>
          <w:color w:val="000000" w:themeColor="text1"/>
        </w:rPr>
      </w:pPr>
      <w:r>
        <w:rPr>
          <w:color w:val="000000" w:themeColor="text1"/>
        </w:rPr>
        <w:t xml:space="preserve">This application is contrary to Rugby Borough Council’s approved Local Plan 2011-2031 </w:t>
      </w:r>
      <w:r w:rsidR="006777FF">
        <w:rPr>
          <w:color w:val="000000" w:themeColor="text1"/>
        </w:rPr>
        <w:t>–</w:t>
      </w:r>
      <w:r>
        <w:rPr>
          <w:color w:val="000000" w:themeColor="text1"/>
        </w:rPr>
        <w:t xml:space="preserve"> particularly</w:t>
      </w:r>
      <w:r w:rsidR="006777FF">
        <w:rPr>
          <w:color w:val="000000" w:themeColor="text1"/>
        </w:rPr>
        <w:t xml:space="preserve"> Policy ED3, nor does it meet the exceptions within Policy ED4.</w:t>
      </w:r>
    </w:p>
    <w:p w14:paraId="026ABE34" w14:textId="2E8F07B1" w:rsidR="006777FF" w:rsidRDefault="00761AC3" w:rsidP="00980952">
      <w:pPr>
        <w:pStyle w:val="ListParagraph"/>
        <w:numPr>
          <w:ilvl w:val="0"/>
          <w:numId w:val="1"/>
        </w:numPr>
        <w:rPr>
          <w:color w:val="000000" w:themeColor="text1"/>
        </w:rPr>
      </w:pPr>
      <w:r>
        <w:rPr>
          <w:color w:val="000000" w:themeColor="text1"/>
        </w:rPr>
        <w:t>This proposal would have a hugely detrimental impact on the local landscape and environment, in terms of its layout, scale, light pollution, noise and increased traffic flows through the neighbouring small villages.</w:t>
      </w:r>
    </w:p>
    <w:p w14:paraId="4026D93B" w14:textId="298AD68F" w:rsidR="00761AC3" w:rsidRDefault="00761AC3" w:rsidP="00980952">
      <w:pPr>
        <w:pStyle w:val="ListParagraph"/>
        <w:numPr>
          <w:ilvl w:val="0"/>
          <w:numId w:val="1"/>
        </w:numPr>
        <w:rPr>
          <w:color w:val="000000" w:themeColor="text1"/>
        </w:rPr>
      </w:pPr>
      <w:r>
        <w:rPr>
          <w:color w:val="000000" w:themeColor="text1"/>
        </w:rPr>
        <w:t>Leicestershire County Council also acknowl</w:t>
      </w:r>
      <w:r w:rsidR="00712DB1">
        <w:rPr>
          <w:color w:val="000000" w:themeColor="text1"/>
        </w:rPr>
        <w:t>edge it would have a significant impact on air pollution, which is already significant along the A5.</w:t>
      </w:r>
    </w:p>
    <w:p w14:paraId="4E55FE72" w14:textId="41D18B2D" w:rsidR="00812FC9" w:rsidRDefault="00812FC9" w:rsidP="00980952">
      <w:pPr>
        <w:pStyle w:val="ListParagraph"/>
        <w:numPr>
          <w:ilvl w:val="0"/>
          <w:numId w:val="1"/>
        </w:numPr>
        <w:rPr>
          <w:color w:val="000000" w:themeColor="text1"/>
        </w:rPr>
      </w:pPr>
      <w:r>
        <w:rPr>
          <w:color w:val="000000" w:themeColor="text1"/>
        </w:rPr>
        <w:lastRenderedPageBreak/>
        <w:t>Rugby Borough Council provided significant information on designation of this land and concluded that ‘the irreversible loss of this land as a result of this development would be significant to agriculture in general</w:t>
      </w:r>
      <w:r w:rsidR="006C2E9E">
        <w:rPr>
          <w:color w:val="000000" w:themeColor="text1"/>
        </w:rPr>
        <w:t>’</w:t>
      </w:r>
      <w:r>
        <w:rPr>
          <w:color w:val="000000" w:themeColor="text1"/>
        </w:rPr>
        <w:t>.</w:t>
      </w:r>
      <w:r w:rsidR="006C2E9E">
        <w:rPr>
          <w:color w:val="000000" w:themeColor="text1"/>
        </w:rPr>
        <w:t xml:space="preserve">   It cannot be considered a sustainable </w:t>
      </w:r>
      <w:r w:rsidR="00CE028A">
        <w:rPr>
          <w:color w:val="000000" w:themeColor="text1"/>
        </w:rPr>
        <w:t xml:space="preserve">or acceptable </w:t>
      </w:r>
      <w:r w:rsidR="006C2E9E">
        <w:rPr>
          <w:color w:val="000000" w:themeColor="text1"/>
        </w:rPr>
        <w:t>development.</w:t>
      </w:r>
    </w:p>
    <w:p w14:paraId="44BA0230" w14:textId="35525268" w:rsidR="006777FF" w:rsidRDefault="006777FF" w:rsidP="006777FF">
      <w:pPr>
        <w:rPr>
          <w:color w:val="000000" w:themeColor="text1"/>
        </w:rPr>
      </w:pPr>
    </w:p>
    <w:p w14:paraId="32301F8C" w14:textId="00FAB482" w:rsidR="006777FF" w:rsidRPr="00C47265" w:rsidRDefault="006777FF" w:rsidP="006777FF">
      <w:pPr>
        <w:rPr>
          <w:b/>
          <w:bCs/>
          <w:color w:val="000000" w:themeColor="text1"/>
        </w:rPr>
      </w:pPr>
      <w:r w:rsidRPr="00C47265">
        <w:rPr>
          <w:b/>
          <w:bCs/>
          <w:color w:val="000000" w:themeColor="text1"/>
        </w:rPr>
        <w:t>Need or Demand</w:t>
      </w:r>
    </w:p>
    <w:p w14:paraId="2E2FFC3C" w14:textId="25D3D367" w:rsidR="00712DB1" w:rsidRDefault="00712DB1" w:rsidP="006777FF">
      <w:pPr>
        <w:pStyle w:val="ListParagraph"/>
        <w:numPr>
          <w:ilvl w:val="0"/>
          <w:numId w:val="1"/>
        </w:numPr>
        <w:rPr>
          <w:color w:val="000000" w:themeColor="text1"/>
        </w:rPr>
      </w:pPr>
      <w:r w:rsidRPr="00712DB1">
        <w:rPr>
          <w:color w:val="000000" w:themeColor="text1"/>
        </w:rPr>
        <w:t xml:space="preserve">There simply is no need for </w:t>
      </w:r>
      <w:r w:rsidR="00C47265">
        <w:rPr>
          <w:color w:val="000000" w:themeColor="text1"/>
        </w:rPr>
        <w:t xml:space="preserve">an </w:t>
      </w:r>
      <w:r w:rsidRPr="00712DB1">
        <w:rPr>
          <w:color w:val="000000" w:themeColor="text1"/>
        </w:rPr>
        <w:t>additional</w:t>
      </w:r>
      <w:r w:rsidR="00C47265">
        <w:rPr>
          <w:color w:val="000000" w:themeColor="text1"/>
        </w:rPr>
        <w:t xml:space="preserve"> 378</w:t>
      </w:r>
      <w:r w:rsidRPr="00712DB1">
        <w:rPr>
          <w:color w:val="000000" w:themeColor="text1"/>
        </w:rPr>
        <w:t xml:space="preserve"> HGV parking</w:t>
      </w:r>
      <w:r w:rsidR="00C47265">
        <w:rPr>
          <w:color w:val="000000" w:themeColor="text1"/>
        </w:rPr>
        <w:t xml:space="preserve"> spaces</w:t>
      </w:r>
      <w:r w:rsidRPr="00712DB1">
        <w:rPr>
          <w:color w:val="000000" w:themeColor="text1"/>
        </w:rPr>
        <w:t xml:space="preserve"> in this location.  </w:t>
      </w:r>
    </w:p>
    <w:p w14:paraId="77240D78" w14:textId="412448C7" w:rsidR="00C47265" w:rsidRDefault="00712DB1" w:rsidP="00C47265">
      <w:pPr>
        <w:pStyle w:val="ListParagraph"/>
        <w:rPr>
          <w:color w:val="000000" w:themeColor="text1"/>
        </w:rPr>
      </w:pPr>
      <w:r w:rsidRPr="00712DB1">
        <w:rPr>
          <w:color w:val="000000" w:themeColor="text1"/>
        </w:rPr>
        <w:t xml:space="preserve">Magna Park has </w:t>
      </w:r>
      <w:r w:rsidR="008D0299">
        <w:rPr>
          <w:color w:val="000000" w:themeColor="text1"/>
        </w:rPr>
        <w:t xml:space="preserve">more than sufficient HGV </w:t>
      </w:r>
      <w:r w:rsidR="006B0B71">
        <w:rPr>
          <w:color w:val="000000" w:themeColor="text1"/>
        </w:rPr>
        <w:t>parking a</w:t>
      </w:r>
      <w:r w:rsidR="008D0299">
        <w:rPr>
          <w:color w:val="000000" w:themeColor="text1"/>
        </w:rPr>
        <w:t>nd has planning consent for further spaces to keep pace with its own development</w:t>
      </w:r>
      <w:r w:rsidR="00845338">
        <w:rPr>
          <w:color w:val="000000" w:themeColor="text1"/>
        </w:rPr>
        <w:t>s</w:t>
      </w:r>
      <w:r>
        <w:rPr>
          <w:color w:val="000000" w:themeColor="text1"/>
        </w:rPr>
        <w:t xml:space="preserve">. </w:t>
      </w:r>
      <w:r w:rsidR="008D0299">
        <w:rPr>
          <w:color w:val="000000" w:themeColor="text1"/>
        </w:rPr>
        <w:t xml:space="preserve"> Almost immediately opposite the site </w:t>
      </w:r>
      <w:r w:rsidR="00B74824">
        <w:rPr>
          <w:color w:val="000000" w:themeColor="text1"/>
        </w:rPr>
        <w:t xml:space="preserve">planning is well underway </w:t>
      </w:r>
      <w:r w:rsidR="008D0299">
        <w:rPr>
          <w:color w:val="000000" w:themeColor="text1"/>
        </w:rPr>
        <w:t>for a similar service station that is sustainable within its warehouse setting</w:t>
      </w:r>
    </w:p>
    <w:p w14:paraId="47C75617" w14:textId="399EFD8E" w:rsidR="008D0299" w:rsidRPr="00C47265" w:rsidRDefault="00C47265" w:rsidP="00C47265">
      <w:pPr>
        <w:pStyle w:val="ListParagraph"/>
        <w:numPr>
          <w:ilvl w:val="0"/>
          <w:numId w:val="1"/>
        </w:numPr>
        <w:rPr>
          <w:color w:val="000000" w:themeColor="text1"/>
        </w:rPr>
      </w:pPr>
      <w:r>
        <w:rPr>
          <w:color w:val="000000" w:themeColor="text1"/>
        </w:rPr>
        <w:t xml:space="preserve">Overnight truck stop accommodation is adequately provided </w:t>
      </w:r>
      <w:r w:rsidR="004A0610">
        <w:rPr>
          <w:color w:val="000000" w:themeColor="text1"/>
        </w:rPr>
        <w:t xml:space="preserve">on a number of sites </w:t>
      </w:r>
      <w:r>
        <w:rPr>
          <w:color w:val="000000" w:themeColor="text1"/>
        </w:rPr>
        <w:t>within a short distance – all of which the applicant conveniently ignores</w:t>
      </w:r>
      <w:r w:rsidR="006C2E9E">
        <w:rPr>
          <w:color w:val="000000" w:themeColor="text1"/>
        </w:rPr>
        <w:t xml:space="preserve"> in his narrative to support his application.</w:t>
      </w:r>
    </w:p>
    <w:p w14:paraId="65A59032" w14:textId="77777777" w:rsidR="006C2E9E" w:rsidRDefault="00712DB1" w:rsidP="00845338">
      <w:pPr>
        <w:pStyle w:val="ListParagraph"/>
        <w:numPr>
          <w:ilvl w:val="0"/>
          <w:numId w:val="1"/>
        </w:numPr>
        <w:rPr>
          <w:color w:val="000000" w:themeColor="text1"/>
        </w:rPr>
      </w:pPr>
      <w:r>
        <w:rPr>
          <w:color w:val="000000" w:themeColor="text1"/>
        </w:rPr>
        <w:t xml:space="preserve">Nor </w:t>
      </w:r>
      <w:r w:rsidR="008D0299">
        <w:rPr>
          <w:color w:val="000000" w:themeColor="text1"/>
        </w:rPr>
        <w:t xml:space="preserve">is there any need </w:t>
      </w:r>
      <w:r w:rsidR="00845338">
        <w:rPr>
          <w:color w:val="000000" w:themeColor="text1"/>
        </w:rPr>
        <w:t>on</w:t>
      </w:r>
      <w:r w:rsidR="00F74DF0">
        <w:rPr>
          <w:color w:val="000000" w:themeColor="text1"/>
        </w:rPr>
        <w:t xml:space="preserve"> what has been until </w:t>
      </w:r>
      <w:r w:rsidR="00845338">
        <w:rPr>
          <w:color w:val="000000" w:themeColor="text1"/>
        </w:rPr>
        <w:t xml:space="preserve">now </w:t>
      </w:r>
      <w:r w:rsidR="00F74DF0">
        <w:rPr>
          <w:color w:val="000000" w:themeColor="text1"/>
        </w:rPr>
        <w:t>agricultural land</w:t>
      </w:r>
      <w:r w:rsidR="00845338">
        <w:rPr>
          <w:color w:val="000000" w:themeColor="text1"/>
        </w:rPr>
        <w:t xml:space="preserve"> </w:t>
      </w:r>
      <w:r w:rsidR="008D0299" w:rsidRPr="00845338">
        <w:rPr>
          <w:color w:val="000000" w:themeColor="text1"/>
        </w:rPr>
        <w:t xml:space="preserve"> for a</w:t>
      </w:r>
      <w:r w:rsidRPr="00845338">
        <w:rPr>
          <w:color w:val="000000" w:themeColor="text1"/>
        </w:rPr>
        <w:t xml:space="preserve"> creche, a convenience store</w:t>
      </w:r>
      <w:r w:rsidR="008D0299" w:rsidRPr="00845338">
        <w:rPr>
          <w:color w:val="000000" w:themeColor="text1"/>
        </w:rPr>
        <w:t>,</w:t>
      </w:r>
      <w:r w:rsidR="00C47265" w:rsidRPr="00845338">
        <w:rPr>
          <w:color w:val="000000" w:themeColor="text1"/>
        </w:rPr>
        <w:t xml:space="preserve"> coffee shop or biomass plant.   </w:t>
      </w:r>
    </w:p>
    <w:p w14:paraId="5E9A334C" w14:textId="3F9C6807" w:rsidR="00C47265" w:rsidRPr="00CE028A" w:rsidRDefault="006C2E9E" w:rsidP="006C2E9E">
      <w:pPr>
        <w:pStyle w:val="ListParagraph"/>
        <w:numPr>
          <w:ilvl w:val="0"/>
          <w:numId w:val="1"/>
        </w:numPr>
        <w:rPr>
          <w:color w:val="000000" w:themeColor="text1"/>
        </w:rPr>
      </w:pPr>
      <w:r>
        <w:rPr>
          <w:color w:val="000000" w:themeColor="text1"/>
        </w:rPr>
        <w:t>No journey to this proposed development would be by foot – and as the Lutterworth Road, has no lighting</w:t>
      </w:r>
      <w:r w:rsidR="00CE028A">
        <w:rPr>
          <w:color w:val="000000" w:themeColor="text1"/>
        </w:rPr>
        <w:t xml:space="preserve"> </w:t>
      </w:r>
      <w:r>
        <w:rPr>
          <w:color w:val="000000" w:themeColor="text1"/>
        </w:rPr>
        <w:t>no</w:t>
      </w:r>
      <w:r w:rsidR="00CE028A">
        <w:rPr>
          <w:color w:val="000000" w:themeColor="text1"/>
        </w:rPr>
        <w:t>r</w:t>
      </w:r>
      <w:r>
        <w:rPr>
          <w:color w:val="000000" w:themeColor="text1"/>
        </w:rPr>
        <w:t xml:space="preserve"> footways it is extremely </w:t>
      </w:r>
      <w:r w:rsidR="00CE028A">
        <w:rPr>
          <w:color w:val="000000" w:themeColor="text1"/>
        </w:rPr>
        <w:t xml:space="preserve">likely that every single journey would be by motorised vehicles.   It cannot be considered a sustainable or acceptable development. </w:t>
      </w:r>
      <w:r w:rsidR="00C47265" w:rsidRPr="00845338">
        <w:rPr>
          <w:color w:val="000000" w:themeColor="text1"/>
        </w:rPr>
        <w:br/>
      </w:r>
    </w:p>
    <w:p w14:paraId="4F47BCDB" w14:textId="67F86577" w:rsidR="00C47265" w:rsidRPr="00C47265" w:rsidRDefault="00C47265" w:rsidP="00C47265">
      <w:pPr>
        <w:rPr>
          <w:b/>
          <w:bCs/>
          <w:color w:val="000000" w:themeColor="text1"/>
        </w:rPr>
      </w:pPr>
      <w:r w:rsidRPr="00C47265">
        <w:rPr>
          <w:b/>
          <w:bCs/>
          <w:color w:val="000000" w:themeColor="text1"/>
        </w:rPr>
        <w:t>Impact upon Pailton</w:t>
      </w:r>
    </w:p>
    <w:p w14:paraId="4DF0C388" w14:textId="68E05EAB" w:rsidR="00C47265" w:rsidRDefault="00C47265" w:rsidP="00C47265">
      <w:pPr>
        <w:rPr>
          <w:color w:val="000000" w:themeColor="text1"/>
        </w:rPr>
      </w:pPr>
      <w:r w:rsidRPr="00C47265">
        <w:rPr>
          <w:color w:val="000000" w:themeColor="text1"/>
        </w:rPr>
        <w:t>Our comments in this area have</w:t>
      </w:r>
      <w:r>
        <w:rPr>
          <w:color w:val="000000" w:themeColor="text1"/>
        </w:rPr>
        <w:t xml:space="preserve"> </w:t>
      </w:r>
      <w:r w:rsidR="00CE028A">
        <w:rPr>
          <w:color w:val="000000" w:themeColor="text1"/>
        </w:rPr>
        <w:t xml:space="preserve">similar </w:t>
      </w:r>
      <w:r>
        <w:rPr>
          <w:color w:val="000000" w:themeColor="text1"/>
        </w:rPr>
        <w:t>resonance</w:t>
      </w:r>
      <w:r w:rsidRPr="00C47265">
        <w:rPr>
          <w:color w:val="000000" w:themeColor="text1"/>
        </w:rPr>
        <w:t xml:space="preserve"> for all </w:t>
      </w:r>
      <w:r w:rsidR="00DC5414">
        <w:rPr>
          <w:color w:val="000000" w:themeColor="text1"/>
        </w:rPr>
        <w:t xml:space="preserve">of </w:t>
      </w:r>
      <w:r w:rsidRPr="00C47265">
        <w:rPr>
          <w:color w:val="000000" w:themeColor="text1"/>
        </w:rPr>
        <w:t xml:space="preserve">the small </w:t>
      </w:r>
      <w:r w:rsidR="00845338">
        <w:rPr>
          <w:color w:val="000000" w:themeColor="text1"/>
        </w:rPr>
        <w:t xml:space="preserve">Revel </w:t>
      </w:r>
      <w:r w:rsidRPr="00C47265">
        <w:rPr>
          <w:color w:val="000000" w:themeColor="text1"/>
        </w:rPr>
        <w:t xml:space="preserve">villages but </w:t>
      </w:r>
      <w:r w:rsidR="00DC5414">
        <w:rPr>
          <w:color w:val="000000" w:themeColor="text1"/>
        </w:rPr>
        <w:t>our comments below relate</w:t>
      </w:r>
      <w:r w:rsidRPr="00C47265">
        <w:rPr>
          <w:color w:val="000000" w:themeColor="text1"/>
        </w:rPr>
        <w:t xml:space="preserve"> specifically </w:t>
      </w:r>
      <w:r w:rsidR="00CE028A">
        <w:rPr>
          <w:color w:val="000000" w:themeColor="text1"/>
        </w:rPr>
        <w:t>to</w:t>
      </w:r>
      <w:r w:rsidRPr="00C47265">
        <w:rPr>
          <w:color w:val="000000" w:themeColor="text1"/>
        </w:rPr>
        <w:t xml:space="preserve"> Pailton</w:t>
      </w:r>
      <w:r>
        <w:rPr>
          <w:color w:val="000000" w:themeColor="text1"/>
        </w:rPr>
        <w:t>.</w:t>
      </w:r>
    </w:p>
    <w:p w14:paraId="2B42E710" w14:textId="09779971" w:rsidR="00B611AE" w:rsidRDefault="006B0B71" w:rsidP="00FC7DD4">
      <w:pPr>
        <w:pStyle w:val="ListParagraph"/>
        <w:numPr>
          <w:ilvl w:val="0"/>
          <w:numId w:val="3"/>
        </w:numPr>
        <w:rPr>
          <w:color w:val="000000" w:themeColor="text1"/>
        </w:rPr>
      </w:pPr>
      <w:r>
        <w:rPr>
          <w:color w:val="000000" w:themeColor="text1"/>
        </w:rPr>
        <w:t xml:space="preserve">Pailton is a small historic village – with </w:t>
      </w:r>
      <w:r w:rsidR="00845338">
        <w:rPr>
          <w:color w:val="000000" w:themeColor="text1"/>
        </w:rPr>
        <w:t>a</w:t>
      </w:r>
      <w:r>
        <w:rPr>
          <w:color w:val="000000" w:themeColor="text1"/>
        </w:rPr>
        <w:t>round 250 homes</w:t>
      </w:r>
      <w:r w:rsidR="00CE028A">
        <w:rPr>
          <w:color w:val="000000" w:themeColor="text1"/>
        </w:rPr>
        <w:t xml:space="preserve"> and an electoral roll of 404 people</w:t>
      </w:r>
      <w:r>
        <w:rPr>
          <w:color w:val="000000" w:themeColor="text1"/>
        </w:rPr>
        <w:t>.  It has three</w:t>
      </w:r>
      <w:r w:rsidR="00DC5414">
        <w:rPr>
          <w:color w:val="000000" w:themeColor="text1"/>
        </w:rPr>
        <w:t xml:space="preserve"> through r</w:t>
      </w:r>
      <w:r>
        <w:rPr>
          <w:color w:val="000000" w:themeColor="text1"/>
        </w:rPr>
        <w:t>oad that meet at the Village War Memorial</w:t>
      </w:r>
      <w:r w:rsidR="00845338">
        <w:rPr>
          <w:color w:val="000000" w:themeColor="text1"/>
        </w:rPr>
        <w:t>: Lutterworth Road, Rugby Road and Coventry</w:t>
      </w:r>
      <w:r w:rsidR="00CE028A">
        <w:rPr>
          <w:color w:val="000000" w:themeColor="text1"/>
        </w:rPr>
        <w:t xml:space="preserve"> Road</w:t>
      </w:r>
      <w:r>
        <w:rPr>
          <w:color w:val="000000" w:themeColor="text1"/>
        </w:rPr>
        <w:t xml:space="preserve">.   </w:t>
      </w:r>
      <w:r w:rsidR="00845338">
        <w:rPr>
          <w:color w:val="000000" w:themeColor="text1"/>
        </w:rPr>
        <w:t>They</w:t>
      </w:r>
      <w:r>
        <w:rPr>
          <w:color w:val="000000" w:themeColor="text1"/>
        </w:rPr>
        <w:t xml:space="preserve"> are </w:t>
      </w:r>
      <w:r w:rsidR="00845338">
        <w:rPr>
          <w:color w:val="000000" w:themeColor="text1"/>
        </w:rPr>
        <w:t xml:space="preserve">all </w:t>
      </w:r>
      <w:r>
        <w:rPr>
          <w:color w:val="000000" w:themeColor="text1"/>
        </w:rPr>
        <w:t>‘</w:t>
      </w:r>
      <w:r w:rsidR="001932DA">
        <w:rPr>
          <w:color w:val="000000" w:themeColor="text1"/>
        </w:rPr>
        <w:t>B</w:t>
      </w:r>
      <w:r>
        <w:rPr>
          <w:color w:val="000000" w:themeColor="text1"/>
        </w:rPr>
        <w:t xml:space="preserve">’ class </w:t>
      </w:r>
      <w:r w:rsidR="00845338">
        <w:rPr>
          <w:color w:val="000000" w:themeColor="text1"/>
        </w:rPr>
        <w:t xml:space="preserve">roads </w:t>
      </w:r>
      <w:r>
        <w:rPr>
          <w:color w:val="000000" w:themeColor="text1"/>
        </w:rPr>
        <w:t>and many of the homes have direct frontage onto the road</w:t>
      </w:r>
      <w:r w:rsidR="001932DA">
        <w:rPr>
          <w:color w:val="000000" w:themeColor="text1"/>
        </w:rPr>
        <w:t xml:space="preserve">.   For some including the </w:t>
      </w:r>
      <w:r w:rsidR="00963D0E">
        <w:rPr>
          <w:color w:val="000000" w:themeColor="text1"/>
        </w:rPr>
        <w:t xml:space="preserve">beautiful </w:t>
      </w:r>
      <w:r w:rsidR="00845338">
        <w:rPr>
          <w:color w:val="000000" w:themeColor="text1"/>
        </w:rPr>
        <w:t>Grade II Listed</w:t>
      </w:r>
      <w:r w:rsidR="001932DA">
        <w:rPr>
          <w:color w:val="000000" w:themeColor="text1"/>
        </w:rPr>
        <w:t xml:space="preserve"> Pailton Hall</w:t>
      </w:r>
      <w:r w:rsidR="00B611AE">
        <w:rPr>
          <w:color w:val="000000" w:themeColor="text1"/>
        </w:rPr>
        <w:t xml:space="preserve"> (</w:t>
      </w:r>
      <w:r w:rsidR="00963D0E">
        <w:rPr>
          <w:color w:val="000000" w:themeColor="text1"/>
        </w:rPr>
        <w:t>image 2</w:t>
      </w:r>
      <w:r w:rsidR="00B611AE">
        <w:rPr>
          <w:color w:val="000000" w:themeColor="text1"/>
        </w:rPr>
        <w:t>)</w:t>
      </w:r>
      <w:r w:rsidR="001932DA">
        <w:rPr>
          <w:color w:val="000000" w:themeColor="text1"/>
        </w:rPr>
        <w:t xml:space="preserve">, the distance between road surface and house walls is </w:t>
      </w:r>
      <w:r w:rsidR="00B74824">
        <w:rPr>
          <w:color w:val="000000" w:themeColor="text1"/>
        </w:rPr>
        <w:t xml:space="preserve">less </w:t>
      </w:r>
      <w:r w:rsidR="001932DA">
        <w:rPr>
          <w:color w:val="000000" w:themeColor="text1"/>
        </w:rPr>
        <w:t>than</w:t>
      </w:r>
      <w:r w:rsidR="00B74824">
        <w:rPr>
          <w:color w:val="000000" w:themeColor="text1"/>
        </w:rPr>
        <w:t xml:space="preserve"> </w:t>
      </w:r>
      <w:r w:rsidR="001932DA">
        <w:rPr>
          <w:color w:val="000000" w:themeColor="text1"/>
        </w:rPr>
        <w:t>two metres</w:t>
      </w:r>
      <w:r w:rsidR="00845338">
        <w:rPr>
          <w:color w:val="000000" w:themeColor="text1"/>
        </w:rPr>
        <w:t xml:space="preserve">, while </w:t>
      </w:r>
      <w:r w:rsidR="00DC5414">
        <w:rPr>
          <w:color w:val="000000" w:themeColor="text1"/>
        </w:rPr>
        <w:t>other</w:t>
      </w:r>
      <w:r w:rsidR="00845338">
        <w:rPr>
          <w:color w:val="000000" w:themeColor="text1"/>
        </w:rPr>
        <w:t xml:space="preserve"> homes have less than 1m between the road surface and their frontages</w:t>
      </w:r>
      <w:r w:rsidR="00963D0E">
        <w:rPr>
          <w:color w:val="000000" w:themeColor="text1"/>
        </w:rPr>
        <w:t xml:space="preserve"> (images 1 and 3)</w:t>
      </w:r>
      <w:r w:rsidR="00845338">
        <w:rPr>
          <w:color w:val="000000" w:themeColor="text1"/>
        </w:rPr>
        <w:t>.</w:t>
      </w:r>
    </w:p>
    <w:p w14:paraId="154EA531" w14:textId="77777777" w:rsidR="00B611AE" w:rsidRDefault="00B611AE" w:rsidP="00B611AE">
      <w:pPr>
        <w:pStyle w:val="ListParagraph"/>
        <w:rPr>
          <w:color w:val="000000" w:themeColor="text1"/>
        </w:rPr>
      </w:pPr>
    </w:p>
    <w:p w14:paraId="54AE1221" w14:textId="784B47D2" w:rsidR="00B611AE" w:rsidRDefault="00B611AE" w:rsidP="00B611AE">
      <w:pPr>
        <w:pStyle w:val="ListParagraph"/>
        <w:rPr>
          <w:color w:val="000000" w:themeColor="text1"/>
        </w:rPr>
      </w:pPr>
      <w:r>
        <w:fldChar w:fldCharType="begin"/>
      </w:r>
      <w:r>
        <w:instrText xml:space="preserve"> INCLUDEPICTURE "/Users/leonabendall/Library/Group Containers/UBF8T346G9.ms/WebArchiveCopyPasteTempFiles/com.microsoft.Word/original.jpg" \* MERGEFORMATINET </w:instrText>
      </w:r>
      <w:r>
        <w:fldChar w:fldCharType="separate"/>
      </w:r>
      <w:r>
        <w:rPr>
          <w:noProof/>
        </w:rPr>
        <w:drawing>
          <wp:inline distT="0" distB="0" distL="0" distR="0" wp14:anchorId="4A4E7280" wp14:editId="72C8102A">
            <wp:extent cx="4230794" cy="2425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l="26135"/>
                    <a:stretch/>
                  </pic:blipFill>
                  <pic:spPr bwMode="auto">
                    <a:xfrm>
                      <a:off x="0" y="0"/>
                      <a:ext cx="4230794" cy="242570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r w:rsidR="00963D0E">
        <w:t>2.</w:t>
      </w:r>
    </w:p>
    <w:p w14:paraId="06984B34" w14:textId="77777777" w:rsidR="00B611AE" w:rsidRDefault="00B611AE" w:rsidP="00B611AE">
      <w:pPr>
        <w:pStyle w:val="ListParagraph"/>
        <w:rPr>
          <w:color w:val="000000" w:themeColor="text1"/>
        </w:rPr>
      </w:pPr>
    </w:p>
    <w:p w14:paraId="0E664E7F" w14:textId="77777777" w:rsidR="00B611AE" w:rsidRDefault="00B611AE" w:rsidP="00B611AE">
      <w:pPr>
        <w:pStyle w:val="ListParagraph"/>
        <w:rPr>
          <w:color w:val="000000" w:themeColor="text1"/>
        </w:rPr>
      </w:pPr>
    </w:p>
    <w:p w14:paraId="33A70216" w14:textId="77777777" w:rsidR="00B611AE" w:rsidRPr="00963D0E" w:rsidRDefault="00B611AE" w:rsidP="00963D0E">
      <w:pPr>
        <w:rPr>
          <w:color w:val="000000" w:themeColor="text1"/>
        </w:rPr>
      </w:pPr>
    </w:p>
    <w:p w14:paraId="02AD063D" w14:textId="3D257054" w:rsidR="00FC7DD4" w:rsidRDefault="00B74824" w:rsidP="00F756AA">
      <w:pPr>
        <w:pStyle w:val="ListParagraph"/>
        <w:numPr>
          <w:ilvl w:val="0"/>
          <w:numId w:val="3"/>
        </w:numPr>
        <w:rPr>
          <w:color w:val="000000" w:themeColor="text1"/>
        </w:rPr>
      </w:pPr>
      <w:r>
        <w:rPr>
          <w:color w:val="000000" w:themeColor="text1"/>
        </w:rPr>
        <w:t xml:space="preserve">The access to this </w:t>
      </w:r>
      <w:r w:rsidR="00F756AA">
        <w:rPr>
          <w:color w:val="000000" w:themeColor="text1"/>
        </w:rPr>
        <w:t xml:space="preserve">proposed </w:t>
      </w:r>
      <w:r>
        <w:rPr>
          <w:color w:val="000000" w:themeColor="text1"/>
        </w:rPr>
        <w:t xml:space="preserve">site is directly off the Lutterworth Road that leads straight into the centre of our village, where </w:t>
      </w:r>
      <w:r w:rsidR="001932DA" w:rsidRPr="00B611AE">
        <w:rPr>
          <w:color w:val="000000" w:themeColor="text1"/>
        </w:rPr>
        <w:t>roads were never intended to support anything other</w:t>
      </w:r>
      <w:r w:rsidR="00F756AA">
        <w:rPr>
          <w:color w:val="000000" w:themeColor="text1"/>
        </w:rPr>
        <w:t xml:space="preserve"> than</w:t>
      </w:r>
      <w:r w:rsidR="001932DA" w:rsidRPr="00B611AE">
        <w:rPr>
          <w:color w:val="000000" w:themeColor="text1"/>
        </w:rPr>
        <w:t xml:space="preserve"> local traffic</w:t>
      </w:r>
      <w:r w:rsidR="00845338" w:rsidRPr="00B611AE">
        <w:rPr>
          <w:color w:val="000000" w:themeColor="text1"/>
        </w:rPr>
        <w:t>.  T</w:t>
      </w:r>
      <w:r w:rsidR="001932DA" w:rsidRPr="00B611AE">
        <w:rPr>
          <w:color w:val="000000" w:themeColor="text1"/>
        </w:rPr>
        <w:t>he White Lion coaching inn</w:t>
      </w:r>
      <w:r w:rsidR="00845338" w:rsidRPr="00B611AE">
        <w:rPr>
          <w:color w:val="000000" w:themeColor="text1"/>
        </w:rPr>
        <w:t>, which the Parish Council is restoring</w:t>
      </w:r>
      <w:r w:rsidR="001932DA" w:rsidRPr="00B611AE">
        <w:rPr>
          <w:color w:val="000000" w:themeColor="text1"/>
        </w:rPr>
        <w:t xml:space="preserve"> is testament to its importance for horse and carriage</w:t>
      </w:r>
      <w:r w:rsidR="00845338" w:rsidRPr="00B611AE">
        <w:rPr>
          <w:color w:val="000000" w:themeColor="text1"/>
        </w:rPr>
        <w:t xml:space="preserve"> – not for streams of HGVs and smaller commercial vans</w:t>
      </w:r>
    </w:p>
    <w:p w14:paraId="567399A9" w14:textId="77777777" w:rsidR="00FC7DD4" w:rsidRPr="00FC7DD4" w:rsidRDefault="00FC7DD4" w:rsidP="00FC7DD4">
      <w:pPr>
        <w:rPr>
          <w:color w:val="000000" w:themeColor="text1"/>
        </w:rPr>
      </w:pPr>
    </w:p>
    <w:p w14:paraId="14D2FECD" w14:textId="19091673" w:rsidR="00DC5414" w:rsidRDefault="00DC5414" w:rsidP="00DC5414">
      <w:pPr>
        <w:pStyle w:val="ListParagraph"/>
        <w:numPr>
          <w:ilvl w:val="0"/>
          <w:numId w:val="3"/>
        </w:numPr>
        <w:rPr>
          <w:color w:val="000000" w:themeColor="text1"/>
        </w:rPr>
      </w:pPr>
      <w:r>
        <w:rPr>
          <w:color w:val="000000" w:themeColor="text1"/>
        </w:rPr>
        <w:t>The effect of this traffic is quite physically ‘felt’ in many homes.   In addition, the noise of vehicles at night disturbs residents</w:t>
      </w:r>
      <w:r w:rsidR="00906950">
        <w:rPr>
          <w:color w:val="000000" w:themeColor="text1"/>
        </w:rPr>
        <w:t>’</w:t>
      </w:r>
      <w:r>
        <w:rPr>
          <w:color w:val="000000" w:themeColor="text1"/>
        </w:rPr>
        <w:t xml:space="preserve"> sleep as multi axle vehicles clatter and shake their way through the village.</w:t>
      </w:r>
      <w:r>
        <w:rPr>
          <w:color w:val="000000" w:themeColor="text1"/>
        </w:rPr>
        <w:br/>
      </w:r>
    </w:p>
    <w:p w14:paraId="057F91D9" w14:textId="537FB24B" w:rsidR="00980952" w:rsidRPr="00963D0E" w:rsidRDefault="001932DA" w:rsidP="004D4649">
      <w:pPr>
        <w:pStyle w:val="ListParagraph"/>
        <w:numPr>
          <w:ilvl w:val="0"/>
          <w:numId w:val="3"/>
        </w:numPr>
        <w:rPr>
          <w:color w:val="000000" w:themeColor="text1"/>
        </w:rPr>
      </w:pPr>
      <w:r w:rsidRPr="00F74DF0">
        <w:rPr>
          <w:color w:val="000000" w:themeColor="text1"/>
        </w:rPr>
        <w:t xml:space="preserve">Over the past </w:t>
      </w:r>
      <w:r w:rsidR="00F74DF0" w:rsidRPr="00F74DF0">
        <w:rPr>
          <w:color w:val="000000" w:themeColor="text1"/>
        </w:rPr>
        <w:t xml:space="preserve">fifteen </w:t>
      </w:r>
      <w:r w:rsidRPr="00F74DF0">
        <w:rPr>
          <w:color w:val="000000" w:themeColor="text1"/>
        </w:rPr>
        <w:t xml:space="preserve"> years, with the development of Magna Park</w:t>
      </w:r>
      <w:r w:rsidR="00F74DF0" w:rsidRPr="00F74DF0">
        <w:rPr>
          <w:color w:val="000000" w:themeColor="text1"/>
        </w:rPr>
        <w:t xml:space="preserve"> and other large </w:t>
      </w:r>
      <w:r w:rsidR="00845338">
        <w:rPr>
          <w:color w:val="000000" w:themeColor="text1"/>
        </w:rPr>
        <w:t xml:space="preserve">distribution </w:t>
      </w:r>
      <w:r w:rsidR="00F74DF0" w:rsidRPr="00F74DF0">
        <w:rPr>
          <w:color w:val="000000" w:themeColor="text1"/>
        </w:rPr>
        <w:t>warehouse</w:t>
      </w:r>
      <w:r w:rsidR="00845338">
        <w:rPr>
          <w:color w:val="000000" w:themeColor="text1"/>
        </w:rPr>
        <w:t xml:space="preserve">s </w:t>
      </w:r>
      <w:r w:rsidR="00F74DF0" w:rsidRPr="00F74DF0">
        <w:rPr>
          <w:color w:val="000000" w:themeColor="text1"/>
        </w:rPr>
        <w:t xml:space="preserve">in </w:t>
      </w:r>
      <w:r w:rsidR="00F74DF0">
        <w:rPr>
          <w:color w:val="000000" w:themeColor="text1"/>
        </w:rPr>
        <w:t>and around the Rugby area, HGV</w:t>
      </w:r>
      <w:r w:rsidR="00DC5414">
        <w:rPr>
          <w:color w:val="000000" w:themeColor="text1"/>
        </w:rPr>
        <w:t>s</w:t>
      </w:r>
      <w:r w:rsidR="00F74DF0">
        <w:rPr>
          <w:color w:val="000000" w:themeColor="text1"/>
        </w:rPr>
        <w:t xml:space="preserve"> and commercial </w:t>
      </w:r>
      <w:r w:rsidR="00DC5414">
        <w:rPr>
          <w:color w:val="000000" w:themeColor="text1"/>
        </w:rPr>
        <w:t>transport</w:t>
      </w:r>
      <w:r w:rsidR="00F74DF0">
        <w:rPr>
          <w:color w:val="000000" w:themeColor="text1"/>
        </w:rPr>
        <w:t xml:space="preserve"> </w:t>
      </w:r>
      <w:r w:rsidR="00845338">
        <w:rPr>
          <w:color w:val="000000" w:themeColor="text1"/>
        </w:rPr>
        <w:t xml:space="preserve">are increasingly </w:t>
      </w:r>
      <w:r w:rsidR="00F74DF0">
        <w:rPr>
          <w:color w:val="000000" w:themeColor="text1"/>
        </w:rPr>
        <w:t>using the village roads as a short cut to avoid the A5</w:t>
      </w:r>
      <w:r w:rsidR="00DC5414">
        <w:rPr>
          <w:color w:val="000000" w:themeColor="text1"/>
        </w:rPr>
        <w:t>, the extremely</w:t>
      </w:r>
      <w:r w:rsidR="00F74DF0">
        <w:rPr>
          <w:color w:val="000000" w:themeColor="text1"/>
        </w:rPr>
        <w:t xml:space="preserve"> </w:t>
      </w:r>
      <w:r w:rsidR="00DC5414">
        <w:rPr>
          <w:color w:val="000000" w:themeColor="text1"/>
        </w:rPr>
        <w:t xml:space="preserve"> busy</w:t>
      </w:r>
      <w:r w:rsidR="00F74DF0">
        <w:rPr>
          <w:color w:val="000000" w:themeColor="text1"/>
        </w:rPr>
        <w:t xml:space="preserve"> A426 </w:t>
      </w:r>
      <w:r w:rsidR="00DC5414">
        <w:rPr>
          <w:color w:val="000000" w:themeColor="text1"/>
        </w:rPr>
        <w:t>and part of the M6</w:t>
      </w:r>
      <w:r w:rsidR="00F74DF0">
        <w:rPr>
          <w:color w:val="000000" w:themeColor="text1"/>
        </w:rPr>
        <w:t xml:space="preserve">.  </w:t>
      </w:r>
      <w:r w:rsidR="00DC5414" w:rsidRPr="00963D0E">
        <w:rPr>
          <w:color w:val="000000" w:themeColor="text1"/>
        </w:rPr>
        <w:br/>
      </w:r>
    </w:p>
    <w:p w14:paraId="4C10D213" w14:textId="3D13CBB5" w:rsidR="004D4649" w:rsidRDefault="00DC5414" w:rsidP="004D4649">
      <w:pPr>
        <w:pStyle w:val="ListParagraph"/>
        <w:numPr>
          <w:ilvl w:val="0"/>
          <w:numId w:val="3"/>
        </w:numPr>
        <w:rPr>
          <w:color w:val="000000" w:themeColor="text1"/>
        </w:rPr>
      </w:pPr>
      <w:r>
        <w:rPr>
          <w:color w:val="000000" w:themeColor="text1"/>
        </w:rPr>
        <w:t>We know that should the HGV facility be built</w:t>
      </w:r>
      <w:r w:rsidR="00906950">
        <w:rPr>
          <w:color w:val="000000" w:themeColor="text1"/>
        </w:rPr>
        <w:t xml:space="preserve"> </w:t>
      </w:r>
      <w:r>
        <w:rPr>
          <w:color w:val="000000" w:themeColor="text1"/>
        </w:rPr>
        <w:t>it would provide more reasons for drivers of HGVs and vans to come off the major roads and take short cuts through Pailton and other villages</w:t>
      </w:r>
      <w:r w:rsidR="004D4649">
        <w:rPr>
          <w:color w:val="000000" w:themeColor="text1"/>
        </w:rPr>
        <w:t xml:space="preserve">, as shown image </w:t>
      </w:r>
      <w:r w:rsidR="00963D0E">
        <w:rPr>
          <w:color w:val="000000" w:themeColor="text1"/>
        </w:rPr>
        <w:t xml:space="preserve">3 </w:t>
      </w:r>
      <w:r w:rsidR="004D4649">
        <w:rPr>
          <w:color w:val="000000" w:themeColor="text1"/>
        </w:rPr>
        <w:t xml:space="preserve">below.   </w:t>
      </w:r>
      <w:r w:rsidR="00B74824">
        <w:rPr>
          <w:color w:val="000000" w:themeColor="text1"/>
        </w:rPr>
        <w:t>These vehicles dwarf and intimidate the cottages either side of the road.</w:t>
      </w:r>
    </w:p>
    <w:p w14:paraId="1A967B6B" w14:textId="6541C9BE" w:rsidR="004D4649" w:rsidRDefault="004D4649" w:rsidP="004D4649">
      <w:pPr>
        <w:rPr>
          <w:color w:val="000000" w:themeColor="text1"/>
        </w:rPr>
      </w:pPr>
    </w:p>
    <w:p w14:paraId="27E563C7" w14:textId="129A562A" w:rsidR="004D4649" w:rsidRPr="004D4649" w:rsidRDefault="004D4649" w:rsidP="004D4649">
      <w:pPr>
        <w:rPr>
          <w:color w:val="000000" w:themeColor="text1"/>
        </w:rPr>
      </w:pPr>
      <w:r>
        <w:rPr>
          <w:noProof/>
          <w:color w:val="000000" w:themeColor="text1"/>
        </w:rPr>
        <w:drawing>
          <wp:inline distT="0" distB="0" distL="0" distR="0" wp14:anchorId="1DD96B29" wp14:editId="7B49E002">
            <wp:extent cx="2802178" cy="2901462"/>
            <wp:effectExtent l="0" t="0" r="5080" b="0"/>
            <wp:docPr id="4" name="Picture 4" descr="A blue truck parked on the side of a roa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truck parked on the side of a road&#10;&#10;Description automatically generated with medium confidence"/>
                    <pic:cNvPicPr/>
                  </pic:nvPicPr>
                  <pic:blipFill rotWithShape="1">
                    <a:blip r:embed="rId11">
                      <a:extLst>
                        <a:ext uri="{28A0092B-C50C-407E-A947-70E740481C1C}">
                          <a14:useLocalDpi xmlns:a14="http://schemas.microsoft.com/office/drawing/2010/main" val="0"/>
                        </a:ext>
                      </a:extLst>
                    </a:blip>
                    <a:srcRect b="22345"/>
                    <a:stretch/>
                  </pic:blipFill>
                  <pic:spPr bwMode="auto">
                    <a:xfrm>
                      <a:off x="0" y="0"/>
                      <a:ext cx="2830820" cy="2931119"/>
                    </a:xfrm>
                    <a:prstGeom prst="rect">
                      <a:avLst/>
                    </a:prstGeom>
                    <a:ln>
                      <a:noFill/>
                    </a:ln>
                    <a:extLst>
                      <a:ext uri="{53640926-AAD7-44D8-BBD7-CCE9431645EC}">
                        <a14:shadowObscured xmlns:a14="http://schemas.microsoft.com/office/drawing/2010/main"/>
                      </a:ext>
                    </a:extLst>
                  </pic:spPr>
                </pic:pic>
              </a:graphicData>
            </a:graphic>
          </wp:inline>
        </w:drawing>
      </w:r>
      <w:r w:rsidR="00963D0E">
        <w:rPr>
          <w:color w:val="000000" w:themeColor="text1"/>
        </w:rPr>
        <w:t xml:space="preserve"> 3</w:t>
      </w:r>
    </w:p>
    <w:p w14:paraId="1E886319" w14:textId="77777777" w:rsidR="004D4649" w:rsidRDefault="004D4649" w:rsidP="004D4649">
      <w:pPr>
        <w:pStyle w:val="ListParagraph"/>
        <w:rPr>
          <w:color w:val="000000" w:themeColor="text1"/>
        </w:rPr>
      </w:pPr>
    </w:p>
    <w:p w14:paraId="2B3CA816" w14:textId="77777777" w:rsidR="004D4649" w:rsidRDefault="004D4649" w:rsidP="004D4649">
      <w:pPr>
        <w:pStyle w:val="ListParagraph"/>
        <w:rPr>
          <w:color w:val="000000" w:themeColor="text1"/>
        </w:rPr>
      </w:pPr>
    </w:p>
    <w:p w14:paraId="4295BA28" w14:textId="2D09DD0F" w:rsidR="00225D6B" w:rsidRDefault="00225D6B" w:rsidP="00963D0E">
      <w:pPr>
        <w:pStyle w:val="ListParagraph"/>
        <w:numPr>
          <w:ilvl w:val="0"/>
          <w:numId w:val="5"/>
        </w:numPr>
      </w:pPr>
      <w:r>
        <w:t xml:space="preserve">Recently a Community Speed Watch initiative was established in our village.  To date six sessions have been conducted.  </w:t>
      </w:r>
      <w:r w:rsidR="00FC7DD4">
        <w:t>Each</w:t>
      </w:r>
      <w:r>
        <w:t xml:space="preserve"> session</w:t>
      </w:r>
      <w:r w:rsidR="00FC7DD4">
        <w:t xml:space="preserve"> was </w:t>
      </w:r>
      <w:r>
        <w:t xml:space="preserve">carried out for approximately </w:t>
      </w:r>
      <w:r w:rsidR="00FC7DD4">
        <w:t xml:space="preserve">one </w:t>
      </w:r>
      <w:r w:rsidR="00B74824">
        <w:t xml:space="preserve">hour </w:t>
      </w:r>
      <w:r>
        <w:t>at the following times:</w:t>
      </w:r>
    </w:p>
    <w:p w14:paraId="1D4E52D0" w14:textId="77777777" w:rsidR="00225D6B" w:rsidRDefault="00225D6B" w:rsidP="00225D6B">
      <w:pPr>
        <w:pStyle w:val="ListParagraph"/>
        <w:numPr>
          <w:ilvl w:val="0"/>
          <w:numId w:val="4"/>
        </w:numPr>
      </w:pPr>
      <w:r>
        <w:t xml:space="preserve">10.27 – 11.46 Lutterworth Road </w:t>
      </w:r>
    </w:p>
    <w:p w14:paraId="60CBBB3E" w14:textId="77777777" w:rsidR="00225D6B" w:rsidRDefault="00225D6B" w:rsidP="00225D6B">
      <w:pPr>
        <w:pStyle w:val="ListParagraph"/>
        <w:numPr>
          <w:ilvl w:val="0"/>
          <w:numId w:val="4"/>
        </w:numPr>
      </w:pPr>
      <w:r>
        <w:t xml:space="preserve">17.47 – 18.47 Lutterworth Road </w:t>
      </w:r>
    </w:p>
    <w:p w14:paraId="02DB36E2" w14:textId="77777777" w:rsidR="00225D6B" w:rsidRDefault="00225D6B" w:rsidP="00225D6B">
      <w:pPr>
        <w:pStyle w:val="ListParagraph"/>
        <w:numPr>
          <w:ilvl w:val="0"/>
          <w:numId w:val="4"/>
        </w:numPr>
      </w:pPr>
      <w:r>
        <w:t xml:space="preserve">07.26 – 08.30 Lutterworth Road </w:t>
      </w:r>
    </w:p>
    <w:p w14:paraId="2ED52B28" w14:textId="77777777" w:rsidR="00225D6B" w:rsidRDefault="00225D6B" w:rsidP="00225D6B">
      <w:pPr>
        <w:pStyle w:val="ListParagraph"/>
        <w:numPr>
          <w:ilvl w:val="0"/>
          <w:numId w:val="4"/>
        </w:numPr>
      </w:pPr>
      <w:r>
        <w:t xml:space="preserve">07.33 – 08.33 Coventry Road </w:t>
      </w:r>
    </w:p>
    <w:p w14:paraId="42E57A12" w14:textId="77777777" w:rsidR="00225D6B" w:rsidRDefault="00225D6B" w:rsidP="00225D6B">
      <w:pPr>
        <w:pStyle w:val="ListParagraph"/>
        <w:numPr>
          <w:ilvl w:val="0"/>
          <w:numId w:val="4"/>
        </w:numPr>
      </w:pPr>
      <w:r>
        <w:t>07.36 - 08.33 Coventry Road</w:t>
      </w:r>
    </w:p>
    <w:p w14:paraId="7888DB87" w14:textId="77777777" w:rsidR="00225D6B" w:rsidRDefault="00225D6B" w:rsidP="00225D6B">
      <w:pPr>
        <w:pStyle w:val="ListParagraph"/>
        <w:numPr>
          <w:ilvl w:val="0"/>
          <w:numId w:val="4"/>
        </w:numPr>
      </w:pPr>
      <w:r>
        <w:lastRenderedPageBreak/>
        <w:t>17.24 - 18.16 Lutterworth Road</w:t>
      </w:r>
    </w:p>
    <w:p w14:paraId="355AC5D3" w14:textId="77777777" w:rsidR="00225D6B" w:rsidRDefault="00225D6B" w:rsidP="00225D6B"/>
    <w:p w14:paraId="76640C30" w14:textId="73297FDA" w:rsidR="00225D6B" w:rsidRDefault="00225D6B" w:rsidP="00225D6B">
      <w:pPr>
        <w:ind w:left="720"/>
      </w:pPr>
      <w:r>
        <w:t>Only traffic coming into the Village is monitored and recorded so the total volume of traffic passing in and out of the Village at these times is much higher and in some cases might even be double.  The results are:</w:t>
      </w:r>
    </w:p>
    <w:p w14:paraId="1A1AB4DA" w14:textId="77777777" w:rsidR="00225D6B" w:rsidRDefault="00225D6B" w:rsidP="00225D6B">
      <w:pPr>
        <w:ind w:left="720"/>
      </w:pPr>
    </w:p>
    <w:p w14:paraId="773473C9" w14:textId="77777777" w:rsidR="00225D6B" w:rsidRDefault="00225D6B" w:rsidP="00FC7DD4">
      <w:pPr>
        <w:pStyle w:val="ListParagraph"/>
        <w:numPr>
          <w:ilvl w:val="1"/>
          <w:numId w:val="3"/>
        </w:numPr>
        <w:rPr>
          <w:color w:val="000000" w:themeColor="text1"/>
        </w:rPr>
      </w:pPr>
      <w:r>
        <w:rPr>
          <w:color w:val="000000" w:themeColor="text1"/>
        </w:rPr>
        <w:t xml:space="preserve">An average of </w:t>
      </w:r>
      <w:r w:rsidRPr="00F71339">
        <w:rPr>
          <w:color w:val="000000" w:themeColor="text1"/>
          <w:u w:val="single"/>
        </w:rPr>
        <w:t>150 vehicles</w:t>
      </w:r>
      <w:r>
        <w:rPr>
          <w:color w:val="000000" w:themeColor="text1"/>
        </w:rPr>
        <w:t xml:space="preserve"> were recorded coming into the Village across all 6 sessions</w:t>
      </w:r>
    </w:p>
    <w:p w14:paraId="324AEB05" w14:textId="77777777" w:rsidR="00225D6B" w:rsidRDefault="00225D6B" w:rsidP="00FC7DD4">
      <w:pPr>
        <w:pStyle w:val="ListParagraph"/>
        <w:numPr>
          <w:ilvl w:val="1"/>
          <w:numId w:val="3"/>
        </w:numPr>
        <w:rPr>
          <w:color w:val="000000" w:themeColor="text1"/>
        </w:rPr>
      </w:pPr>
      <w:r>
        <w:rPr>
          <w:color w:val="000000" w:themeColor="text1"/>
        </w:rPr>
        <w:t xml:space="preserve">During the period 7.30 - 8.30 am, an average of </w:t>
      </w:r>
      <w:r w:rsidRPr="00F71339">
        <w:rPr>
          <w:color w:val="000000" w:themeColor="text1"/>
          <w:u w:val="single"/>
        </w:rPr>
        <w:t>196 vehicles</w:t>
      </w:r>
      <w:r>
        <w:rPr>
          <w:color w:val="000000" w:themeColor="text1"/>
        </w:rPr>
        <w:t xml:space="preserve"> were recorded across both roads</w:t>
      </w:r>
    </w:p>
    <w:p w14:paraId="7F26E22C" w14:textId="77777777" w:rsidR="00225D6B" w:rsidRDefault="00225D6B" w:rsidP="00FC7DD4">
      <w:pPr>
        <w:pStyle w:val="ListParagraph"/>
        <w:numPr>
          <w:ilvl w:val="1"/>
          <w:numId w:val="3"/>
        </w:numPr>
        <w:rPr>
          <w:color w:val="000000" w:themeColor="text1"/>
        </w:rPr>
      </w:pPr>
      <w:r>
        <w:rPr>
          <w:color w:val="000000" w:themeColor="text1"/>
        </w:rPr>
        <w:t xml:space="preserve">For Coventry Road at the same time period this average increased to </w:t>
      </w:r>
      <w:r w:rsidRPr="00F71339">
        <w:rPr>
          <w:color w:val="000000" w:themeColor="text1"/>
          <w:u w:val="single"/>
        </w:rPr>
        <w:t>226 vehicles</w:t>
      </w:r>
    </w:p>
    <w:p w14:paraId="11BFBD81" w14:textId="77777777" w:rsidR="00225D6B" w:rsidRDefault="00225D6B" w:rsidP="00FC7DD4">
      <w:pPr>
        <w:pStyle w:val="ListParagraph"/>
        <w:numPr>
          <w:ilvl w:val="1"/>
          <w:numId w:val="3"/>
        </w:numPr>
        <w:rPr>
          <w:color w:val="000000" w:themeColor="text1"/>
        </w:rPr>
      </w:pPr>
      <w:r>
        <w:rPr>
          <w:color w:val="000000" w:themeColor="text1"/>
        </w:rPr>
        <w:t xml:space="preserve">During the period 17.30 - 18.30 an average of </w:t>
      </w:r>
      <w:r w:rsidRPr="00F71339">
        <w:rPr>
          <w:color w:val="000000" w:themeColor="text1"/>
          <w:u w:val="single"/>
        </w:rPr>
        <w:t>120 vehicles</w:t>
      </w:r>
      <w:r>
        <w:rPr>
          <w:color w:val="000000" w:themeColor="text1"/>
        </w:rPr>
        <w:t xml:space="preserve"> were recorded entering the Village via Lutterworth Road</w:t>
      </w:r>
    </w:p>
    <w:p w14:paraId="03D5B9BC" w14:textId="77777777" w:rsidR="00225D6B" w:rsidRPr="00653285" w:rsidRDefault="00225D6B" w:rsidP="00225D6B">
      <w:pPr>
        <w:rPr>
          <w:color w:val="000000" w:themeColor="text1"/>
        </w:rPr>
      </w:pPr>
    </w:p>
    <w:p w14:paraId="552B7A33" w14:textId="6D16C5DB" w:rsidR="001C4927" w:rsidRPr="00FC7DD4" w:rsidRDefault="00FC7DD4" w:rsidP="00963D0E">
      <w:pPr>
        <w:pStyle w:val="ListParagraph"/>
        <w:rPr>
          <w:color w:val="000000" w:themeColor="text1"/>
        </w:rPr>
      </w:pPr>
      <w:r>
        <w:rPr>
          <w:color w:val="000000" w:themeColor="text1"/>
        </w:rPr>
        <w:t xml:space="preserve">This </w:t>
      </w:r>
      <w:r w:rsidR="00225D6B" w:rsidRPr="00FC7DD4">
        <w:rPr>
          <w:color w:val="000000" w:themeColor="text1"/>
        </w:rPr>
        <w:t>data is very significant in the context of number of households and the size of our village.  We do not have any schools, shops or business that might generate traffic and therefore most of this traffic is likely to be only passing through our Village.</w:t>
      </w:r>
    </w:p>
    <w:p w14:paraId="64D850A6" w14:textId="77777777" w:rsidR="00FC7DD4" w:rsidRDefault="00FC7DD4" w:rsidP="00812FC9">
      <w:pPr>
        <w:rPr>
          <w:color w:val="000000" w:themeColor="text1"/>
        </w:rPr>
      </w:pPr>
    </w:p>
    <w:p w14:paraId="1EC3F898" w14:textId="7811FB08" w:rsidR="00CE028A" w:rsidRDefault="00812FC9" w:rsidP="00812FC9">
      <w:pPr>
        <w:rPr>
          <w:color w:val="000000" w:themeColor="text1"/>
        </w:rPr>
      </w:pPr>
      <w:r>
        <w:rPr>
          <w:color w:val="000000" w:themeColor="text1"/>
        </w:rPr>
        <w:t>In conclusion</w:t>
      </w:r>
      <w:r w:rsidR="00CE028A">
        <w:rPr>
          <w:color w:val="000000" w:themeColor="text1"/>
        </w:rPr>
        <w:t xml:space="preserve"> we firmly support Rugby’s view that the cumulative impact arising from the proposed development due to its scale, massing and visual appearance would have an adverse impact upon the character and appearance of the surrounding area.   It is not a sustainable development and would inevitably increase traffic flows in Pailton and harm the quality of life for our community.</w:t>
      </w:r>
    </w:p>
    <w:p w14:paraId="415D04B3" w14:textId="288A1867" w:rsidR="005752B9" w:rsidRDefault="005752B9" w:rsidP="00812FC9">
      <w:pPr>
        <w:rPr>
          <w:color w:val="000000" w:themeColor="text1"/>
        </w:rPr>
      </w:pPr>
    </w:p>
    <w:p w14:paraId="151FE21A" w14:textId="13E0FDB6" w:rsidR="005752B9" w:rsidRDefault="005752B9" w:rsidP="00812FC9">
      <w:pPr>
        <w:rPr>
          <w:color w:val="000000" w:themeColor="text1"/>
        </w:rPr>
      </w:pPr>
      <w:r>
        <w:rPr>
          <w:color w:val="000000" w:themeColor="text1"/>
        </w:rPr>
        <w:t>Yours sincerely</w:t>
      </w:r>
    </w:p>
    <w:p w14:paraId="3971FB65" w14:textId="64C62815" w:rsidR="005752B9" w:rsidRDefault="005752B9" w:rsidP="00812FC9">
      <w:pPr>
        <w:rPr>
          <w:color w:val="000000" w:themeColor="text1"/>
        </w:rPr>
      </w:pPr>
    </w:p>
    <w:p w14:paraId="20FC9808" w14:textId="15611BB0" w:rsidR="005752B9" w:rsidRDefault="005752B9" w:rsidP="00812FC9">
      <w:pPr>
        <w:rPr>
          <w:color w:val="000000" w:themeColor="text1"/>
        </w:rPr>
      </w:pPr>
    </w:p>
    <w:p w14:paraId="496FEBEE" w14:textId="2D80DA43" w:rsidR="005752B9" w:rsidRDefault="005752B9" w:rsidP="00812FC9">
      <w:pPr>
        <w:rPr>
          <w:color w:val="000000" w:themeColor="text1"/>
        </w:rPr>
      </w:pPr>
    </w:p>
    <w:p w14:paraId="4342107C" w14:textId="77777777" w:rsidR="00B611AE" w:rsidRDefault="00B611AE" w:rsidP="00812FC9">
      <w:pPr>
        <w:rPr>
          <w:color w:val="000000" w:themeColor="text1"/>
        </w:rPr>
      </w:pPr>
    </w:p>
    <w:p w14:paraId="4CDA1C37" w14:textId="0B865ACC" w:rsidR="005752B9" w:rsidRDefault="005752B9" w:rsidP="00812FC9">
      <w:pPr>
        <w:rPr>
          <w:color w:val="000000" w:themeColor="text1"/>
        </w:rPr>
      </w:pPr>
      <w:r>
        <w:rPr>
          <w:color w:val="000000" w:themeColor="text1"/>
        </w:rPr>
        <w:t>Leona J Bendall</w:t>
      </w:r>
    </w:p>
    <w:p w14:paraId="3C56005A" w14:textId="0EC06111" w:rsidR="005752B9" w:rsidRDefault="005752B9" w:rsidP="00812FC9">
      <w:pPr>
        <w:rPr>
          <w:color w:val="000000" w:themeColor="text1"/>
        </w:rPr>
      </w:pPr>
      <w:r>
        <w:rPr>
          <w:color w:val="000000" w:themeColor="text1"/>
        </w:rPr>
        <w:t>Clerk and Responsible Financial Officer to Pailton Parish Council</w:t>
      </w:r>
    </w:p>
    <w:p w14:paraId="1C586318" w14:textId="77777777" w:rsidR="00CE028A" w:rsidRDefault="00CE028A" w:rsidP="00812FC9">
      <w:pPr>
        <w:rPr>
          <w:color w:val="000000" w:themeColor="text1"/>
        </w:rPr>
      </w:pPr>
    </w:p>
    <w:p w14:paraId="503D1326" w14:textId="5F24A846" w:rsidR="00812FC9" w:rsidRPr="00812FC9" w:rsidRDefault="00812FC9" w:rsidP="00812FC9">
      <w:pPr>
        <w:rPr>
          <w:color w:val="000000" w:themeColor="text1"/>
        </w:rPr>
      </w:pPr>
      <w:r>
        <w:rPr>
          <w:color w:val="000000" w:themeColor="text1"/>
        </w:rPr>
        <w:t xml:space="preserve"> </w:t>
      </w:r>
    </w:p>
    <w:p w14:paraId="5B38AC0F" w14:textId="77777777" w:rsidR="00906950" w:rsidRPr="00906950" w:rsidRDefault="00906950" w:rsidP="00906950">
      <w:pPr>
        <w:pStyle w:val="ListParagraph"/>
        <w:ind w:left="1440"/>
        <w:rPr>
          <w:color w:val="000000" w:themeColor="text1"/>
        </w:rPr>
      </w:pPr>
    </w:p>
    <w:p w14:paraId="0EA49211" w14:textId="5A843E43" w:rsidR="00980952" w:rsidRDefault="00980952" w:rsidP="00496F6B">
      <w:pPr>
        <w:rPr>
          <w:color w:val="000000" w:themeColor="text1"/>
        </w:rPr>
      </w:pPr>
    </w:p>
    <w:p w14:paraId="1E557100" w14:textId="77777777" w:rsidR="00980952" w:rsidRPr="00496F6B" w:rsidRDefault="00980952" w:rsidP="00496F6B">
      <w:pPr>
        <w:rPr>
          <w:color w:val="000000" w:themeColor="text1"/>
        </w:rPr>
      </w:pPr>
    </w:p>
    <w:sectPr w:rsidR="00980952" w:rsidRPr="00496F6B" w:rsidSect="00963D0E">
      <w:headerReference w:type="default" r:id="rId12"/>
      <w:footerReference w:type="even" r:id="rId13"/>
      <w:footerReference w:type="default" r:id="rId14"/>
      <w:pgSz w:w="11900" w:h="16840"/>
      <w:pgMar w:top="1440" w:right="1440" w:bottom="1440" w:left="1440" w:header="720" w:footer="3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8EFCE" w14:textId="77777777" w:rsidR="008274A8" w:rsidRDefault="008274A8" w:rsidP="00496F6B">
      <w:r>
        <w:separator/>
      </w:r>
    </w:p>
  </w:endnote>
  <w:endnote w:type="continuationSeparator" w:id="0">
    <w:p w14:paraId="76D5A526" w14:textId="77777777" w:rsidR="008274A8" w:rsidRDefault="008274A8" w:rsidP="00496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0891860"/>
      <w:docPartObj>
        <w:docPartGallery w:val="Page Numbers (Bottom of Page)"/>
        <w:docPartUnique/>
      </w:docPartObj>
    </w:sdtPr>
    <w:sdtContent>
      <w:p w14:paraId="7454F28B" w14:textId="1579BF78" w:rsidR="005752B9" w:rsidRDefault="005752B9" w:rsidP="004A5E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A6BF74" w14:textId="77777777" w:rsidR="005752B9" w:rsidRDefault="005752B9" w:rsidP="005752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64084259"/>
      <w:docPartObj>
        <w:docPartGallery w:val="Page Numbers (Bottom of Page)"/>
        <w:docPartUnique/>
      </w:docPartObj>
    </w:sdtPr>
    <w:sdtContent>
      <w:p w14:paraId="20ADF2B3" w14:textId="0F4B7A66" w:rsidR="005752B9" w:rsidRDefault="005752B9" w:rsidP="004A5EE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7E1E51" w14:textId="0A1C95E8" w:rsidR="005752B9" w:rsidRDefault="005752B9" w:rsidP="005752B9">
    <w:pPr>
      <w:pStyle w:val="Footer"/>
      <w:tabs>
        <w:tab w:val="clear" w:pos="4680"/>
        <w:tab w:val="clear" w:pos="9360"/>
        <w:tab w:val="left" w:pos="3295"/>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F1144" w14:textId="77777777" w:rsidR="008274A8" w:rsidRDefault="008274A8" w:rsidP="00496F6B">
      <w:r>
        <w:separator/>
      </w:r>
    </w:p>
  </w:footnote>
  <w:footnote w:type="continuationSeparator" w:id="0">
    <w:p w14:paraId="7EFD45E5" w14:textId="77777777" w:rsidR="008274A8" w:rsidRDefault="008274A8" w:rsidP="00496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CA393" w14:textId="7F1F7F47" w:rsidR="00496F6B" w:rsidRDefault="00365112">
    <w:pPr>
      <w:pStyle w:val="Header"/>
    </w:pPr>
    <w:r>
      <w:t>Second</w:t>
    </w:r>
    <w:r w:rsidR="00496F6B">
      <w:t xml:space="preserve"> draft appeal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10DE"/>
    <w:multiLevelType w:val="hybridMultilevel"/>
    <w:tmpl w:val="7D20A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730A0D"/>
    <w:multiLevelType w:val="hybridMultilevel"/>
    <w:tmpl w:val="AE28B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50F65"/>
    <w:multiLevelType w:val="hybridMultilevel"/>
    <w:tmpl w:val="2990D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785BDF"/>
    <w:multiLevelType w:val="hybridMultilevel"/>
    <w:tmpl w:val="9EC8E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915080"/>
    <w:multiLevelType w:val="hybridMultilevel"/>
    <w:tmpl w:val="59A8E918"/>
    <w:lvl w:ilvl="0" w:tplc="FFFFFFFF">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82841050">
    <w:abstractNumId w:val="0"/>
  </w:num>
  <w:num w:numId="2" w16cid:durableId="391004271">
    <w:abstractNumId w:val="1"/>
  </w:num>
  <w:num w:numId="3" w16cid:durableId="1484391017">
    <w:abstractNumId w:val="2"/>
  </w:num>
  <w:num w:numId="4" w16cid:durableId="789737902">
    <w:abstractNumId w:val="4"/>
  </w:num>
  <w:num w:numId="5" w16cid:durableId="16781900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F6B"/>
    <w:rsid w:val="001932DA"/>
    <w:rsid w:val="001C4927"/>
    <w:rsid w:val="002254FB"/>
    <w:rsid w:val="00225D6B"/>
    <w:rsid w:val="002B1459"/>
    <w:rsid w:val="0031241B"/>
    <w:rsid w:val="00365112"/>
    <w:rsid w:val="003C7059"/>
    <w:rsid w:val="00496F6B"/>
    <w:rsid w:val="004A0610"/>
    <w:rsid w:val="004D4649"/>
    <w:rsid w:val="005671AB"/>
    <w:rsid w:val="005752B9"/>
    <w:rsid w:val="005807B4"/>
    <w:rsid w:val="006777FF"/>
    <w:rsid w:val="006B0B71"/>
    <w:rsid w:val="006C2E9E"/>
    <w:rsid w:val="00712DB1"/>
    <w:rsid w:val="00720756"/>
    <w:rsid w:val="00761AC3"/>
    <w:rsid w:val="00812FC9"/>
    <w:rsid w:val="008274A8"/>
    <w:rsid w:val="00845338"/>
    <w:rsid w:val="008D0299"/>
    <w:rsid w:val="00906950"/>
    <w:rsid w:val="00963D0E"/>
    <w:rsid w:val="00980952"/>
    <w:rsid w:val="00A14525"/>
    <w:rsid w:val="00B611AE"/>
    <w:rsid w:val="00B737AF"/>
    <w:rsid w:val="00B74824"/>
    <w:rsid w:val="00C22CD8"/>
    <w:rsid w:val="00C47265"/>
    <w:rsid w:val="00C611A5"/>
    <w:rsid w:val="00CA5A57"/>
    <w:rsid w:val="00CE028A"/>
    <w:rsid w:val="00DC5414"/>
    <w:rsid w:val="00E60037"/>
    <w:rsid w:val="00F51406"/>
    <w:rsid w:val="00F74DF0"/>
    <w:rsid w:val="00F756AA"/>
    <w:rsid w:val="00FC7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7E4D"/>
  <w14:defaultImageDpi w14:val="32767"/>
  <w15:chartTrackingRefBased/>
  <w15:docId w15:val="{005CA8D0-10D9-7342-978A-AF7249455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F6B"/>
    <w:pPr>
      <w:tabs>
        <w:tab w:val="center" w:pos="4680"/>
        <w:tab w:val="right" w:pos="9360"/>
      </w:tabs>
    </w:pPr>
  </w:style>
  <w:style w:type="character" w:customStyle="1" w:styleId="HeaderChar">
    <w:name w:val="Header Char"/>
    <w:basedOn w:val="DefaultParagraphFont"/>
    <w:link w:val="Header"/>
    <w:uiPriority w:val="99"/>
    <w:rsid w:val="00496F6B"/>
  </w:style>
  <w:style w:type="paragraph" w:styleId="Footer">
    <w:name w:val="footer"/>
    <w:basedOn w:val="Normal"/>
    <w:link w:val="FooterChar"/>
    <w:uiPriority w:val="99"/>
    <w:unhideWhenUsed/>
    <w:rsid w:val="00496F6B"/>
    <w:pPr>
      <w:tabs>
        <w:tab w:val="center" w:pos="4680"/>
        <w:tab w:val="right" w:pos="9360"/>
      </w:tabs>
    </w:pPr>
  </w:style>
  <w:style w:type="character" w:customStyle="1" w:styleId="FooterChar">
    <w:name w:val="Footer Char"/>
    <w:basedOn w:val="DefaultParagraphFont"/>
    <w:link w:val="Footer"/>
    <w:uiPriority w:val="99"/>
    <w:rsid w:val="00496F6B"/>
  </w:style>
  <w:style w:type="character" w:styleId="Hyperlink">
    <w:name w:val="Hyperlink"/>
    <w:basedOn w:val="DefaultParagraphFont"/>
    <w:uiPriority w:val="99"/>
    <w:unhideWhenUsed/>
    <w:rsid w:val="00496F6B"/>
    <w:rPr>
      <w:color w:val="0563C1" w:themeColor="hyperlink"/>
      <w:u w:val="single"/>
    </w:rPr>
  </w:style>
  <w:style w:type="character" w:styleId="UnresolvedMention">
    <w:name w:val="Unresolved Mention"/>
    <w:basedOn w:val="DefaultParagraphFont"/>
    <w:uiPriority w:val="99"/>
    <w:rsid w:val="00496F6B"/>
    <w:rPr>
      <w:color w:val="605E5C"/>
      <w:shd w:val="clear" w:color="auto" w:fill="E1DFDD"/>
    </w:rPr>
  </w:style>
  <w:style w:type="paragraph" w:styleId="ListParagraph">
    <w:name w:val="List Paragraph"/>
    <w:basedOn w:val="Normal"/>
    <w:uiPriority w:val="34"/>
    <w:qFormat/>
    <w:rsid w:val="00980952"/>
    <w:pPr>
      <w:ind w:left="720"/>
      <w:contextualSpacing/>
    </w:pPr>
  </w:style>
  <w:style w:type="character" w:styleId="PageNumber">
    <w:name w:val="page number"/>
    <w:basedOn w:val="DefaultParagraphFont"/>
    <w:uiPriority w:val="99"/>
    <w:semiHidden/>
    <w:unhideWhenUsed/>
    <w:rsid w:val="005752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legg@planninginspectorate.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lerk@pailtonparishcouncil.org.uk"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 bendall</dc:creator>
  <cp:keywords/>
  <dc:description/>
  <cp:lastModifiedBy>leona bendall</cp:lastModifiedBy>
  <cp:revision>2</cp:revision>
  <dcterms:created xsi:type="dcterms:W3CDTF">2022-10-25T09:34:00Z</dcterms:created>
  <dcterms:modified xsi:type="dcterms:W3CDTF">2022-10-25T09:34:00Z</dcterms:modified>
</cp:coreProperties>
</file>